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6" w:type="dxa"/>
        <w:tblCellMar>
          <w:left w:w="60" w:type="dxa"/>
          <w:right w:w="0" w:type="dxa"/>
        </w:tblCellMar>
        <w:tblLook w:val="0000" w:firstRow="0" w:lastRow="0" w:firstColumn="0" w:lastColumn="0" w:noHBand="0" w:noVBand="0"/>
      </w:tblPr>
      <w:tblGrid>
        <w:gridCol w:w="10754"/>
      </w:tblGrid>
      <w:tr w:rsidR="00EB1B37" w:rsidRPr="00895DF2" w14:paraId="51B32739" w14:textId="77777777" w:rsidTr="00A91539">
        <w:trPr>
          <w:cantSplit/>
          <w:trHeight w:hRule="exact" w:val="1080"/>
          <w:tblHeader/>
        </w:trPr>
        <w:tc>
          <w:tcPr>
            <w:tcW w:w="10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35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52"/>
              <w:ind w:left="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>DEPARTMENT</w:t>
            </w:r>
            <w:r w:rsidRPr="00895DF2">
              <w:rPr>
                <w:rFonts w:ascii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OF</w:t>
            </w:r>
            <w:r w:rsidRPr="00895DF2">
              <w:rPr>
                <w:rFonts w:ascii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HOMELAND</w:t>
            </w: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SECURITY</w:t>
            </w:r>
          </w:p>
          <w:p w14:paraId="51B3273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26"/>
              <w:ind w:left="4456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4"/>
                <w:w w:val="105"/>
                <w:sz w:val="19"/>
                <w:szCs w:val="19"/>
              </w:rPr>
              <w:t>U.S.</w:t>
            </w:r>
            <w:r w:rsidRPr="00895DF2">
              <w:rPr>
                <w:rFonts w:ascii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COAST</w:t>
            </w:r>
            <w:r w:rsidRPr="00895DF2">
              <w:rPr>
                <w:rFonts w:ascii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GUARD</w:t>
            </w:r>
          </w:p>
          <w:p w14:paraId="51B32737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9"/>
              <w:rPr>
                <w:sz w:val="15"/>
                <w:szCs w:val="15"/>
              </w:rPr>
            </w:pPr>
          </w:p>
          <w:p w14:paraId="51B32738" w14:textId="77777777" w:rsidR="00EB1B37" w:rsidRPr="00895DF2" w:rsidRDefault="00EB1B37" w:rsidP="00F436EE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</w:rPr>
            </w:pPr>
            <w:r w:rsidRPr="00895DF2">
              <w:rPr>
                <w:rFonts w:ascii="Arial" w:hAnsi="Arial" w:cs="Arial"/>
                <w:b/>
              </w:rPr>
              <w:t>ADMINISTRATIVE</w:t>
            </w:r>
            <w:r w:rsidRPr="00895DF2">
              <w:rPr>
                <w:b/>
              </w:rPr>
              <w:t xml:space="preserve"> </w:t>
            </w:r>
            <w:r w:rsidRPr="00895DF2">
              <w:rPr>
                <w:rFonts w:ascii="Arial" w:hAnsi="Arial" w:cs="Arial"/>
                <w:b/>
              </w:rPr>
              <w:t>REMARKS</w:t>
            </w:r>
          </w:p>
        </w:tc>
      </w:tr>
      <w:tr w:rsidR="00EB1B37" w:rsidRPr="00895DF2" w14:paraId="51B3273F" w14:textId="77777777" w:rsidTr="00A91539">
        <w:trPr>
          <w:trHeight w:hRule="exact" w:val="2467"/>
        </w:trPr>
        <w:tc>
          <w:tcPr>
            <w:tcW w:w="10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25BA8" w14:textId="77777777" w:rsidR="004D025A" w:rsidRPr="001711DF" w:rsidRDefault="004D025A" w:rsidP="004D025A">
            <w:pPr>
              <w:pStyle w:val="TableParagraph"/>
              <w:spacing w:before="38"/>
              <w:ind w:left="3726" w:right="3712"/>
              <w:jc w:val="center"/>
              <w:rPr>
                <w:rFonts w:ascii="Arial" w:hAnsi="Arial" w:cs="Arial"/>
                <w:b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 xml:space="preserve">PRIVACY ACT </w:t>
            </w:r>
            <w:r w:rsidRPr="001711DF">
              <w:rPr>
                <w:rFonts w:ascii="Arial" w:hAnsi="Arial" w:cs="Arial"/>
                <w:b/>
                <w:spacing w:val="-2"/>
                <w:sz w:val="16"/>
              </w:rPr>
              <w:t>STATEMENT</w:t>
            </w:r>
          </w:p>
          <w:p w14:paraId="72F30F6C" w14:textId="77777777" w:rsidR="004D025A" w:rsidRPr="001711DF" w:rsidRDefault="004D025A" w:rsidP="004D025A">
            <w:pPr>
              <w:pStyle w:val="TableParagraph"/>
              <w:spacing w:before="5"/>
              <w:rPr>
                <w:rFonts w:ascii="Arial" w:hAnsi="Arial" w:cs="Arial"/>
                <w:sz w:val="17"/>
              </w:rPr>
            </w:pPr>
          </w:p>
          <w:p w14:paraId="71A3A8CE" w14:textId="77777777" w:rsidR="004D025A" w:rsidRPr="001711DF" w:rsidRDefault="004D025A" w:rsidP="004D025A">
            <w:pPr>
              <w:pStyle w:val="TableParagraph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sz w:val="16"/>
              </w:rPr>
              <w:t>Pursuant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5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U.S.C.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§552a(e)(3),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Privacy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Act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Statement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serves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you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why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DHS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is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requesting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the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on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pacing w:val="-2"/>
                <w:sz w:val="16"/>
              </w:rPr>
              <w:t>form.</w:t>
            </w:r>
          </w:p>
          <w:p w14:paraId="2E8FC95E" w14:textId="77777777" w:rsidR="004D025A" w:rsidRPr="001711DF" w:rsidRDefault="004D025A" w:rsidP="004D025A">
            <w:pPr>
              <w:pStyle w:val="TableParagraph"/>
              <w:spacing w:before="68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AUTHORITY</w:t>
            </w:r>
            <w:r w:rsidRPr="001711DF">
              <w:rPr>
                <w:rFonts w:ascii="Arial" w:hAnsi="Arial" w:cs="Arial"/>
                <w:sz w:val="16"/>
              </w:rPr>
              <w:t>: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 xml:space="preserve">14 U.S.C. § </w:t>
            </w:r>
            <w:r w:rsidRPr="001711DF">
              <w:rPr>
                <w:rFonts w:ascii="Arial" w:hAnsi="Arial" w:cs="Arial"/>
                <w:spacing w:val="-5"/>
                <w:sz w:val="16"/>
              </w:rPr>
              <w:t>505</w:t>
            </w:r>
          </w:p>
          <w:p w14:paraId="5D2CEF97" w14:textId="77777777" w:rsidR="004D025A" w:rsidRPr="001711DF" w:rsidRDefault="004D025A" w:rsidP="004D025A">
            <w:pPr>
              <w:pStyle w:val="TableParagraph"/>
              <w:spacing w:before="68" w:line="249" w:lineRule="auto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PURPOSE</w:t>
            </w:r>
            <w:r w:rsidRPr="001711DF">
              <w:rPr>
                <w:rFonts w:ascii="Arial" w:hAnsi="Arial" w:cs="Arial"/>
                <w:sz w:val="16"/>
              </w:rPr>
              <w:t>: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document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member’s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achievements,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accomplishments,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Uniform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Code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Military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Justice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(UCMJ)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infraction(s),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or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any other USCG military pay or personnel activity.</w:t>
            </w:r>
          </w:p>
          <w:p w14:paraId="1FF068E5" w14:textId="77777777" w:rsidR="004D025A" w:rsidRPr="001711DF" w:rsidRDefault="004D025A" w:rsidP="004D025A">
            <w:pPr>
              <w:pStyle w:val="TableParagraph"/>
              <w:spacing w:before="61" w:line="249" w:lineRule="auto"/>
              <w:ind w:right="112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ROUTINE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USES: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Authorized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officials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will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validate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member’s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achievements,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accomplishments,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1B3273E" w14:textId="64F4E864" w:rsidR="00EB1B37" w:rsidRPr="00895DF2" w:rsidRDefault="004D025A" w:rsidP="004D025A">
            <w:pPr>
              <w:pStyle w:val="TableParagraph"/>
              <w:kinsoku w:val="0"/>
              <w:overflowPunct w:val="0"/>
              <w:rPr>
                <w:rFonts w:ascii="Arial" w:hAnsi="Arial" w:cs="Arial"/>
                <w:w w:val="95"/>
                <w:sz w:val="20"/>
                <w:szCs w:val="20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CONSEQUENCES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OF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FAILURE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TO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PROVIDE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INFORMATION:</w:t>
            </w:r>
            <w:r w:rsidRPr="001711DF">
              <w:rPr>
                <w:rFonts w:ascii="Arial" w:hAnsi="Arial" w:cs="Arial"/>
                <w:b/>
                <w:spacing w:val="38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Providing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voluntary.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However,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failure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provide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 may result in a delay in administrating this form.</w:t>
            </w:r>
          </w:p>
        </w:tc>
      </w:tr>
      <w:tr w:rsidR="00EB1B37" w:rsidRPr="00895DF2" w14:paraId="51B32746" w14:textId="77777777" w:rsidTr="00A91539">
        <w:trPr>
          <w:trHeight w:hRule="exact" w:val="10055"/>
        </w:trPr>
        <w:tc>
          <w:tcPr>
            <w:tcW w:w="10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27B12" w14:textId="77777777" w:rsidR="007735A7" w:rsidRPr="00BF0866" w:rsidRDefault="007735A7" w:rsidP="007735A7">
            <w:pPr>
              <w:pStyle w:val="TableText"/>
              <w:rPr>
                <w:szCs w:val="24"/>
              </w:rPr>
            </w:pPr>
            <w:r w:rsidRPr="00BF0866">
              <w:rPr>
                <w:szCs w:val="24"/>
              </w:rPr>
              <w:t>Entry Type: SRB-01 Counseled on Zone B SRB member near EAOS</w:t>
            </w:r>
          </w:p>
          <w:p w14:paraId="3798262D" w14:textId="77777777" w:rsidR="007735A7" w:rsidRPr="00BF0866" w:rsidRDefault="007735A7" w:rsidP="007735A7">
            <w:pPr>
              <w:pStyle w:val="TableText"/>
              <w:rPr>
                <w:szCs w:val="24"/>
              </w:rPr>
            </w:pPr>
            <w:r w:rsidRPr="00BF0866">
              <w:rPr>
                <w:szCs w:val="24"/>
              </w:rPr>
              <w:t xml:space="preserve">Reference:  </w:t>
            </w:r>
            <w:r w:rsidRPr="00BF7750">
              <w:rPr>
                <w:szCs w:val="24"/>
              </w:rPr>
              <w:t>Mili</w:t>
            </w:r>
            <w:r>
              <w:rPr>
                <w:szCs w:val="24"/>
              </w:rPr>
              <w:t xml:space="preserve">tary Bonus and Incentive Programs, COMDTINST </w:t>
            </w:r>
            <w:r w:rsidRPr="00BF7750">
              <w:rPr>
                <w:szCs w:val="24"/>
              </w:rPr>
              <w:t>7220.2 (series)</w:t>
            </w:r>
          </w:p>
          <w:p w14:paraId="62FD4E82" w14:textId="77777777" w:rsidR="007735A7" w:rsidRPr="00BF0866" w:rsidRDefault="007735A7" w:rsidP="007735A7">
            <w:pPr>
              <w:pStyle w:val="TableText"/>
              <w:rPr>
                <w:szCs w:val="24"/>
              </w:rPr>
            </w:pPr>
            <w:r w:rsidRPr="00BF0866">
              <w:rPr>
                <w:szCs w:val="24"/>
              </w:rPr>
              <w:t>Responsible Level: Unit</w:t>
            </w:r>
          </w:p>
          <w:p w14:paraId="2AB9B9FA" w14:textId="77777777" w:rsidR="007735A7" w:rsidRPr="00BF0866" w:rsidRDefault="007735A7" w:rsidP="007735A7">
            <w:pPr>
              <w:pStyle w:val="TableText"/>
              <w:rPr>
                <w:szCs w:val="24"/>
              </w:rPr>
            </w:pPr>
            <w:r w:rsidRPr="00BF0866">
              <w:rPr>
                <w:szCs w:val="24"/>
              </w:rPr>
              <w:t xml:space="preserve">Entry:  </w:t>
            </w:r>
          </w:p>
          <w:p w14:paraId="3220831D" w14:textId="77777777" w:rsidR="007735A7" w:rsidRPr="00BF0866" w:rsidRDefault="007735A7" w:rsidP="007735A7">
            <w:pPr>
              <w:pStyle w:val="TableText"/>
              <w:rPr>
                <w:szCs w:val="24"/>
              </w:rPr>
            </w:pPr>
          </w:p>
          <w:p w14:paraId="2452BA77" w14:textId="09B8A38E" w:rsidR="007735A7" w:rsidRPr="00BF0866" w:rsidRDefault="007735A7" w:rsidP="007735A7">
            <w:pPr>
              <w:pStyle w:val="TableText"/>
              <w:rPr>
                <w:szCs w:val="24"/>
              </w:rPr>
            </w:pPr>
            <w:r w:rsidRPr="00BF0866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YYYY"/>
                  </w:textInput>
                </w:ffData>
              </w:fldChar>
            </w:r>
            <w:r w:rsidRPr="00BF0866">
              <w:rPr>
                <w:szCs w:val="24"/>
              </w:rPr>
              <w:instrText xml:space="preserve"> FORMTEXT </w:instrText>
            </w:r>
            <w:r w:rsidRPr="00BF0866">
              <w:rPr>
                <w:szCs w:val="24"/>
              </w:rPr>
            </w:r>
            <w:r w:rsidRPr="00BF0866">
              <w:rPr>
                <w:szCs w:val="24"/>
              </w:rPr>
              <w:fldChar w:fldCharType="separate"/>
            </w:r>
            <w:r>
              <w:rPr>
                <w:szCs w:val="24"/>
              </w:rPr>
              <w:t xml:space="preserve"> </w:t>
            </w:r>
            <w:r w:rsidRPr="00BF0866">
              <w:rPr>
                <w:noProof/>
                <w:szCs w:val="24"/>
              </w:rPr>
              <w:t>DDMMYYYY</w:t>
            </w:r>
            <w:r w:rsidRPr="00BF0866">
              <w:rPr>
                <w:szCs w:val="24"/>
              </w:rPr>
              <w:fldChar w:fldCharType="end"/>
            </w:r>
            <w:r w:rsidRPr="00BF0866">
              <w:rPr>
                <w:szCs w:val="24"/>
              </w:rPr>
              <w:t xml:space="preserve">:  </w:t>
            </w:r>
            <w:r w:rsidRPr="00BF7750">
              <w:rPr>
                <w:szCs w:val="24"/>
              </w:rPr>
              <w:t xml:space="preserve">I have reviewed </w:t>
            </w:r>
            <w:r>
              <w:rPr>
                <w:szCs w:val="24"/>
              </w:rPr>
              <w:t xml:space="preserve">ALCOAST </w:t>
            </w:r>
            <w:r w:rsidR="00065364">
              <w:rPr>
                <w:szCs w:val="24"/>
              </w:rPr>
              <w:t>474/23</w:t>
            </w:r>
            <w:r w:rsidR="00E15FC6">
              <w:rPr>
                <w:szCs w:val="24"/>
              </w:rPr>
              <w:t xml:space="preserve"> </w:t>
            </w:r>
            <w:r w:rsidRPr="00BF7750">
              <w:rPr>
                <w:szCs w:val="24"/>
              </w:rPr>
              <w:t xml:space="preserve">and </w:t>
            </w:r>
            <w:r>
              <w:rPr>
                <w:szCs w:val="24"/>
              </w:rPr>
              <w:t>Paragraph 1.D (“Repayment of Unearned Bonus Amounts”) of</w:t>
            </w:r>
            <w:r w:rsidRPr="00BF7750">
              <w:rPr>
                <w:szCs w:val="24"/>
              </w:rPr>
              <w:t xml:space="preserve"> Military Bonus </w:t>
            </w:r>
            <w:r>
              <w:rPr>
                <w:szCs w:val="24"/>
              </w:rPr>
              <w:t xml:space="preserve">and Incentive </w:t>
            </w:r>
            <w:r w:rsidRPr="00BF7750">
              <w:rPr>
                <w:szCs w:val="24"/>
              </w:rPr>
              <w:t>Programs, COMDINST 7220.2 (series) and any associated ALCOAST/ACN FAQ’s. I have been informed that:</w:t>
            </w:r>
          </w:p>
          <w:p w14:paraId="14C83349" w14:textId="77777777" w:rsidR="007735A7" w:rsidRPr="00BF0866" w:rsidRDefault="007735A7" w:rsidP="007735A7">
            <w:pPr>
              <w:pStyle w:val="TableText"/>
              <w:rPr>
                <w:szCs w:val="24"/>
              </w:rPr>
            </w:pPr>
          </w:p>
          <w:p w14:paraId="5F643901" w14:textId="4E671988" w:rsidR="007735A7" w:rsidRPr="000171CF" w:rsidRDefault="007735A7" w:rsidP="007735A7">
            <w:r w:rsidRPr="000171CF">
              <w:t xml:space="preserve">My current Selective Reenlistment Bonus (SRB) entitlement is based upon eligibility to a </w:t>
            </w:r>
            <w:r w:rsidR="005B0C6A">
              <w:fldChar w:fldCharType="begin">
                <w:ffData>
                  <w:name w:val="Dropdown1"/>
                  <w:enabled/>
                  <w:calcOnExit w:val="0"/>
                  <w:ddList>
                    <w:listEntry w:val="(Click and select from list)"/>
                    <w:listEntry w:val="BM2 6 yrs/$30,000.00"/>
                    <w:listEntry w:val="BM1 6 yrs/$60,000.00"/>
                    <w:listEntry w:val="CS 6 yrs/$30,000.00"/>
                    <w:listEntry w:val="ET 4 yrs/$60,000.00"/>
                  </w:ddList>
                </w:ffData>
              </w:fldChar>
            </w:r>
            <w:bookmarkStart w:id="0" w:name="Dropdown1"/>
            <w:r w:rsidR="005B0C6A">
              <w:instrText xml:space="preserve"> FORMDROPDOWN </w:instrText>
            </w:r>
            <w:r w:rsidR="005B0C6A">
              <w:fldChar w:fldCharType="end"/>
            </w:r>
            <w:bookmarkEnd w:id="0"/>
            <w:r w:rsidRPr="000171CF">
              <w:t xml:space="preserve">  </w:t>
            </w:r>
            <w:r>
              <w:t>Zone B</w:t>
            </w:r>
            <w:r w:rsidRPr="000171CF">
              <w:t xml:space="preserve"> SRB in accordance with ALCOAST </w:t>
            </w:r>
            <w:r w:rsidR="005B0C6A">
              <w:t xml:space="preserve">474/23 </w:t>
            </w:r>
            <w:r w:rsidRPr="000171CF">
              <w:t>which has been made available for my review.</w:t>
            </w:r>
          </w:p>
          <w:p w14:paraId="22EBD220" w14:textId="77777777" w:rsidR="007735A7" w:rsidRPr="00BF0866" w:rsidRDefault="007735A7" w:rsidP="007735A7"/>
          <w:p w14:paraId="4BE8EBA4" w14:textId="77777777" w:rsidR="007735A7" w:rsidRPr="00BF0866" w:rsidRDefault="007735A7" w:rsidP="007735A7">
            <w:pPr>
              <w:pStyle w:val="TableText"/>
              <w:rPr>
                <w:szCs w:val="24"/>
              </w:rPr>
            </w:pPr>
            <w:r w:rsidRPr="00BF0866">
              <w:rPr>
                <w:szCs w:val="24"/>
              </w:rPr>
              <w:t xml:space="preserve">In accordance with article </w:t>
            </w:r>
            <w:r>
              <w:rPr>
                <w:szCs w:val="24"/>
              </w:rPr>
              <w:t>2.D</w:t>
            </w:r>
            <w:r w:rsidRPr="00BF0866">
              <w:rPr>
                <w:szCs w:val="24"/>
              </w:rPr>
              <w:t>, Military Separations, COMDTINST M1000.4</w:t>
            </w:r>
            <w:r>
              <w:rPr>
                <w:szCs w:val="24"/>
              </w:rPr>
              <w:t>A</w:t>
            </w:r>
            <w:r w:rsidRPr="00BF0866">
              <w:rPr>
                <w:szCs w:val="24"/>
              </w:rPr>
              <w:t xml:space="preserve"> (series), I am eligible to reenlist for a maximum of </w:t>
            </w:r>
            <w:bookmarkStart w:id="1" w:name="Text20"/>
            <w:r w:rsidRPr="00BF0866">
              <w:rPr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[number of years]"/>
                  </w:textInput>
                </w:ffData>
              </w:fldChar>
            </w:r>
            <w:r w:rsidRPr="00BF0866">
              <w:rPr>
                <w:szCs w:val="24"/>
              </w:rPr>
              <w:instrText xml:space="preserve"> FORMTEXT </w:instrText>
            </w:r>
            <w:r w:rsidRPr="00BF0866">
              <w:rPr>
                <w:szCs w:val="24"/>
              </w:rPr>
            </w:r>
            <w:r w:rsidRPr="00BF0866">
              <w:rPr>
                <w:szCs w:val="24"/>
              </w:rPr>
              <w:fldChar w:fldCharType="separate"/>
            </w:r>
            <w:r w:rsidRPr="00BF0866">
              <w:rPr>
                <w:noProof/>
                <w:szCs w:val="24"/>
              </w:rPr>
              <w:t>[number of years]</w:t>
            </w:r>
            <w:r w:rsidRPr="00BF0866">
              <w:rPr>
                <w:szCs w:val="24"/>
              </w:rPr>
              <w:fldChar w:fldCharType="end"/>
            </w:r>
            <w:bookmarkEnd w:id="1"/>
            <w:r w:rsidRPr="00BF0866">
              <w:rPr>
                <w:szCs w:val="24"/>
              </w:rPr>
              <w:t xml:space="preserve"> years. My SRB will be computed based on </w:t>
            </w:r>
            <w:r w:rsidRPr="00BF0866">
              <w:rPr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[number of months]"/>
                  </w:textInput>
                </w:ffData>
              </w:fldChar>
            </w:r>
            <w:bookmarkStart w:id="2" w:name="Text21"/>
            <w:r w:rsidRPr="00BF0866">
              <w:rPr>
                <w:szCs w:val="24"/>
              </w:rPr>
              <w:instrText xml:space="preserve"> FORMTEXT </w:instrText>
            </w:r>
            <w:r w:rsidRPr="00BF0866">
              <w:rPr>
                <w:szCs w:val="24"/>
              </w:rPr>
            </w:r>
            <w:r w:rsidRPr="00BF0866">
              <w:rPr>
                <w:szCs w:val="24"/>
              </w:rPr>
              <w:fldChar w:fldCharType="separate"/>
            </w:r>
            <w:r w:rsidRPr="00BF0866">
              <w:rPr>
                <w:noProof/>
                <w:szCs w:val="24"/>
              </w:rPr>
              <w:t>[number of months]</w:t>
            </w:r>
            <w:r w:rsidRPr="00BF0866">
              <w:rPr>
                <w:szCs w:val="24"/>
              </w:rPr>
              <w:fldChar w:fldCharType="end"/>
            </w:r>
            <w:bookmarkEnd w:id="2"/>
            <w:r w:rsidRPr="00BF0866">
              <w:rPr>
                <w:szCs w:val="24"/>
              </w:rPr>
              <w:t xml:space="preserve"> months newly obligated service.</w:t>
            </w:r>
          </w:p>
          <w:p w14:paraId="41A4E080" w14:textId="77777777" w:rsidR="007735A7" w:rsidRPr="00BF0866" w:rsidRDefault="007735A7" w:rsidP="007735A7">
            <w:pPr>
              <w:pStyle w:val="TableText"/>
              <w:rPr>
                <w:szCs w:val="24"/>
              </w:rPr>
            </w:pPr>
          </w:p>
          <w:p w14:paraId="6D4553E2" w14:textId="2F0E8942" w:rsidR="007735A7" w:rsidRPr="00BF0866" w:rsidRDefault="007735A7" w:rsidP="007735A7">
            <w:pPr>
              <w:pStyle w:val="TableText"/>
              <w:rPr>
                <w:szCs w:val="24"/>
              </w:rPr>
            </w:pPr>
            <w:r w:rsidRPr="00BF0866">
              <w:rPr>
                <w:szCs w:val="24"/>
              </w:rPr>
              <w:t xml:space="preserve">I must reenlist on or at any time prior to my Expiration </w:t>
            </w:r>
            <w:r w:rsidR="00A82FBE">
              <w:rPr>
                <w:szCs w:val="24"/>
              </w:rPr>
              <w:t>o</w:t>
            </w:r>
            <w:r w:rsidRPr="00BF0866">
              <w:rPr>
                <w:szCs w:val="24"/>
              </w:rPr>
              <w:t xml:space="preserve">f Enlistment (EOE) within the Fiscal Year (FY) for which an SRB is offered in order to receive </w:t>
            </w:r>
            <w:proofErr w:type="gramStart"/>
            <w:r w:rsidRPr="00BF0866">
              <w:rPr>
                <w:szCs w:val="24"/>
              </w:rPr>
              <w:t>a</w:t>
            </w:r>
            <w:proofErr w:type="gramEnd"/>
            <w:r w:rsidRPr="00BF0866">
              <w:rPr>
                <w:szCs w:val="24"/>
              </w:rPr>
              <w:t xml:space="preserve"> SRB.</w:t>
            </w:r>
          </w:p>
          <w:p w14:paraId="17AFE696" w14:textId="77777777" w:rsidR="007735A7" w:rsidRPr="00BF0866" w:rsidRDefault="007735A7" w:rsidP="007735A7">
            <w:pPr>
              <w:pStyle w:val="TableText"/>
              <w:rPr>
                <w:szCs w:val="24"/>
              </w:rPr>
            </w:pPr>
          </w:p>
          <w:p w14:paraId="522DC81B" w14:textId="77777777" w:rsidR="007735A7" w:rsidRPr="00BF0866" w:rsidRDefault="007735A7" w:rsidP="007735A7">
            <w:pPr>
              <w:pStyle w:val="TableText"/>
              <w:rPr>
                <w:szCs w:val="24"/>
              </w:rPr>
            </w:pPr>
            <w:r w:rsidRPr="00BF0866">
              <w:rPr>
                <w:szCs w:val="24"/>
              </w:rPr>
              <w:t xml:space="preserve">I have also been counseled on the opportunity to have my SRB payment contributed to the Thrift Savings Plan (TSP). </w:t>
            </w:r>
          </w:p>
          <w:p w14:paraId="416295D1" w14:textId="77777777" w:rsidR="007735A7" w:rsidRPr="00BF0866" w:rsidRDefault="007735A7" w:rsidP="007735A7">
            <w:pPr>
              <w:pStyle w:val="TableText"/>
              <w:rPr>
                <w:szCs w:val="24"/>
              </w:rPr>
            </w:pPr>
          </w:p>
          <w:p w14:paraId="51B32745" w14:textId="0CAA5562" w:rsidR="00EB1B37" w:rsidRPr="00895DF2" w:rsidRDefault="007735A7" w:rsidP="007735A7">
            <w:pPr>
              <w:pStyle w:val="TableText"/>
            </w:pPr>
            <w:r w:rsidRPr="00BF7750">
              <w:rPr>
                <w:szCs w:val="24"/>
              </w:rPr>
              <w:t xml:space="preserve">Per </w:t>
            </w:r>
            <w:r>
              <w:rPr>
                <w:szCs w:val="24"/>
              </w:rPr>
              <w:t>paragraph 1.D of</w:t>
            </w:r>
            <w:r w:rsidRPr="00BF7750">
              <w:rPr>
                <w:szCs w:val="24"/>
              </w:rPr>
              <w:t xml:space="preserve"> Military Bonus </w:t>
            </w:r>
            <w:r>
              <w:rPr>
                <w:szCs w:val="24"/>
              </w:rPr>
              <w:t xml:space="preserve">and Incentive </w:t>
            </w:r>
            <w:r w:rsidRPr="00BF7750">
              <w:rPr>
                <w:szCs w:val="24"/>
              </w:rPr>
              <w:t>Programs, COMDINST 7220.2 (series) entitled “</w:t>
            </w:r>
            <w:r>
              <w:rPr>
                <w:szCs w:val="24"/>
              </w:rPr>
              <w:t>Repayment of Unearned Bonus Amounts</w:t>
            </w:r>
            <w:r w:rsidRPr="00BF7750">
              <w:rPr>
                <w:szCs w:val="24"/>
              </w:rPr>
              <w:t>”</w:t>
            </w:r>
            <w:r w:rsidRPr="00BF7750">
              <w:rPr>
                <w:bCs/>
                <w:szCs w:val="24"/>
              </w:rPr>
              <w:t xml:space="preserve">, </w:t>
            </w:r>
            <w:r w:rsidRPr="00BF7750">
              <w:rPr>
                <w:szCs w:val="24"/>
              </w:rPr>
              <w:t xml:space="preserve">I understand that I will receive payment for my bonus in one lump sum, less applicable federal and state income tax withholding, and as such I must remain eligible for the entire term of the newly obligated service.  </w:t>
            </w:r>
            <w:r w:rsidRPr="000A43F1">
              <w:rPr>
                <w:szCs w:val="22"/>
              </w:rPr>
              <w:t>If at any time I am found to be ineligible for the bonus (</w:t>
            </w:r>
            <w:r>
              <w:rPr>
                <w:szCs w:val="22"/>
              </w:rPr>
              <w:t xml:space="preserve">under </w:t>
            </w:r>
            <w:r w:rsidRPr="000A43F1">
              <w:rPr>
                <w:szCs w:val="22"/>
              </w:rPr>
              <w:t xml:space="preserve">the conditions listed </w:t>
            </w:r>
            <w:r>
              <w:rPr>
                <w:szCs w:val="22"/>
              </w:rPr>
              <w:t xml:space="preserve">in </w:t>
            </w:r>
            <w:r>
              <w:rPr>
                <w:szCs w:val="24"/>
              </w:rPr>
              <w:t>paragraph 2.D</w:t>
            </w:r>
            <w:r>
              <w:rPr>
                <w:szCs w:val="22"/>
              </w:rPr>
              <w:t xml:space="preserve">.2 of the referenced instruction and as outlined in the </w:t>
            </w:r>
            <w:r>
              <w:t xml:space="preserve">authorizing ALCOAST/ACN) </w:t>
            </w:r>
            <w:r w:rsidRPr="000A43F1">
              <w:rPr>
                <w:szCs w:val="22"/>
              </w:rPr>
              <w:t>the unearned amount will be recouped.</w:t>
            </w:r>
          </w:p>
        </w:tc>
      </w:tr>
    </w:tbl>
    <w:p w14:paraId="7630FD0E" w14:textId="62FBEF27" w:rsidR="008138FF" w:rsidRPr="004B5145" w:rsidRDefault="008138FF" w:rsidP="008138FF">
      <w:pPr>
        <w:pStyle w:val="Title"/>
      </w:pPr>
      <w:r w:rsidRPr="004B5145">
        <w:t>Scan</w:t>
      </w:r>
      <w:r w:rsidRPr="004B5145">
        <w:rPr>
          <w:spacing w:val="-4"/>
        </w:rPr>
        <w:t xml:space="preserve"> </w:t>
      </w:r>
      <w:r w:rsidRPr="004B5145">
        <w:t>original</w:t>
      </w:r>
      <w:r w:rsidRPr="004B5145">
        <w:rPr>
          <w:spacing w:val="-2"/>
        </w:rPr>
        <w:t xml:space="preserve"> </w:t>
      </w:r>
      <w:r w:rsidRPr="004B5145">
        <w:t>into</w:t>
      </w:r>
      <w:r w:rsidRPr="004B5145">
        <w:rPr>
          <w:spacing w:val="-2"/>
        </w:rPr>
        <w:t xml:space="preserve"> </w:t>
      </w:r>
      <w:r w:rsidRPr="004B5145">
        <w:t>member's</w:t>
      </w:r>
      <w:r w:rsidRPr="004B5145">
        <w:rPr>
          <w:spacing w:val="-1"/>
        </w:rPr>
        <w:t xml:space="preserve"> </w:t>
      </w:r>
      <w:r w:rsidRPr="004B5145">
        <w:rPr>
          <w:spacing w:val="-4"/>
        </w:rPr>
        <w:t>OMPF</w:t>
      </w:r>
    </w:p>
    <w:p w14:paraId="1B219A1F" w14:textId="0048FD9A" w:rsidR="008138FF" w:rsidRDefault="008138FF" w:rsidP="008138FF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17CFAEAC" w14:textId="681A956B" w:rsidR="008138FF" w:rsidRPr="004B5145" w:rsidRDefault="008138FF" w:rsidP="004B5145">
      <w:pPr>
        <w:pStyle w:val="BodyText"/>
        <w:spacing w:before="9"/>
        <w:rPr>
          <w:spacing w:val="-2"/>
        </w:rPr>
        <w:sectPr w:rsidR="008138FF" w:rsidRPr="004B5145" w:rsidSect="008138FF">
          <w:pgSz w:w="12240" w:h="15840"/>
          <w:pgMar w:top="700" w:right="600" w:bottom="0" w:left="600" w:header="720" w:footer="720" w:gutter="0"/>
          <w:cols w:space="720"/>
        </w:sectPr>
      </w:pPr>
      <w:r>
        <w:t xml:space="preserve">Expiration: </w:t>
      </w:r>
      <w:r>
        <w:rPr>
          <w:spacing w:val="-2"/>
        </w:rPr>
        <w:t>09/33</w:t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4B5145">
        <w:rPr>
          <w:spacing w:val="-2"/>
        </w:rPr>
        <w:t xml:space="preserve">       </w:t>
      </w:r>
      <w:r w:rsidR="001967F7">
        <w:t xml:space="preserve">PREVIOUS EDITIONS ARE </w:t>
      </w:r>
      <w:r w:rsidR="001967F7">
        <w:rPr>
          <w:spacing w:val="-2"/>
        </w:rPr>
        <w:t>OBSOLETE</w:t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Pr="008138FF">
        <w:t xml:space="preserve"> </w:t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652BE1">
        <w:rPr>
          <w:spacing w:val="-1"/>
        </w:rPr>
        <w:t>2</w:t>
      </w:r>
    </w:p>
    <w:tbl>
      <w:tblPr>
        <w:tblW w:w="0" w:type="auto"/>
        <w:tblInd w:w="116" w:type="dxa"/>
        <w:tblCellMar>
          <w:left w:w="60" w:type="dxa"/>
          <w:right w:w="0" w:type="dxa"/>
        </w:tblCellMar>
        <w:tblLook w:val="0000" w:firstRow="0" w:lastRow="0" w:firstColumn="0" w:lastColumn="0" w:noHBand="0" w:noVBand="0"/>
      </w:tblPr>
      <w:tblGrid>
        <w:gridCol w:w="5017"/>
        <w:gridCol w:w="2868"/>
        <w:gridCol w:w="2869"/>
      </w:tblGrid>
      <w:tr w:rsidR="00EB1B37" w:rsidRPr="00895DF2" w14:paraId="51B3275A" w14:textId="77777777" w:rsidTr="00F63348">
        <w:trPr>
          <w:cantSplit/>
          <w:trHeight w:hRule="exact" w:val="1080"/>
          <w:tblHeader/>
        </w:trPr>
        <w:tc>
          <w:tcPr>
            <w:tcW w:w="10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5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52"/>
              <w:ind w:left="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lastRenderedPageBreak/>
              <w:t>DEPARTMENT</w:t>
            </w:r>
            <w:r w:rsidRPr="00895DF2">
              <w:rPr>
                <w:rFonts w:ascii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OF</w:t>
            </w:r>
            <w:r w:rsidRPr="00895DF2">
              <w:rPr>
                <w:rFonts w:ascii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HOMELAND</w:t>
            </w: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SECURITY</w:t>
            </w:r>
          </w:p>
          <w:p w14:paraId="51B32757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26"/>
              <w:ind w:left="4456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4"/>
                <w:w w:val="105"/>
                <w:sz w:val="19"/>
                <w:szCs w:val="19"/>
              </w:rPr>
              <w:t>U.S.</w:t>
            </w:r>
            <w:r w:rsidRPr="00895DF2">
              <w:rPr>
                <w:rFonts w:ascii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COAST</w:t>
            </w:r>
            <w:r w:rsidRPr="00895DF2">
              <w:rPr>
                <w:rFonts w:ascii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GUARD</w:t>
            </w:r>
          </w:p>
          <w:p w14:paraId="51B32758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9"/>
              <w:rPr>
                <w:sz w:val="15"/>
                <w:szCs w:val="15"/>
              </w:rPr>
            </w:pPr>
          </w:p>
          <w:p w14:paraId="51B32759" w14:textId="77777777" w:rsidR="00EB1B37" w:rsidRPr="00895DF2" w:rsidRDefault="00EB1B37" w:rsidP="00F436EE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</w:rPr>
            </w:pPr>
            <w:r w:rsidRPr="00895DF2">
              <w:rPr>
                <w:rFonts w:ascii="Arial" w:hAnsi="Arial" w:cs="Arial"/>
                <w:b/>
              </w:rPr>
              <w:t>ADMINISTRATIVE</w:t>
            </w:r>
            <w:r w:rsidRPr="00895DF2">
              <w:rPr>
                <w:b/>
              </w:rPr>
              <w:t xml:space="preserve"> </w:t>
            </w:r>
            <w:r w:rsidRPr="00895DF2">
              <w:rPr>
                <w:rFonts w:ascii="Arial" w:hAnsi="Arial" w:cs="Arial"/>
                <w:b/>
              </w:rPr>
              <w:t>REMARKS</w:t>
            </w:r>
          </w:p>
        </w:tc>
      </w:tr>
      <w:tr w:rsidR="00EB1B37" w:rsidRPr="00895DF2" w14:paraId="51B32763" w14:textId="77777777" w:rsidTr="00A91539">
        <w:trPr>
          <w:trHeight w:hRule="exact" w:val="11702"/>
        </w:trPr>
        <w:tc>
          <w:tcPr>
            <w:tcW w:w="10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83C97" w14:textId="77777777" w:rsidR="00567A30" w:rsidRPr="00EB1B37" w:rsidRDefault="00567A30" w:rsidP="00567A30">
            <w:pPr>
              <w:pStyle w:val="TableParagraph"/>
              <w:kinsoku w:val="0"/>
              <w:overflowPunct w:val="0"/>
              <w:ind w:right="29"/>
              <w:rPr>
                <w:rFonts w:ascii="Arial" w:hAnsi="Arial" w:cs="Arial"/>
                <w:i/>
                <w:sz w:val="20"/>
                <w:szCs w:val="20"/>
              </w:rPr>
            </w:pPr>
            <w:r w:rsidRPr="00EB1B37">
              <w:rPr>
                <w:rFonts w:ascii="Arial" w:hAnsi="Arial" w:cs="Arial"/>
                <w:sz w:val="20"/>
                <w:szCs w:val="20"/>
              </w:rPr>
              <w:t>Entry</w:t>
            </w:r>
            <w:r w:rsidRPr="00EB1B37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r w:rsidRPr="00BF0866">
              <w:rPr>
                <w:i/>
                <w:szCs w:val="20"/>
              </w:rPr>
              <w:t>(Continued from previous page)</w:t>
            </w:r>
          </w:p>
          <w:p w14:paraId="6EE93F46" w14:textId="77777777" w:rsidR="00567A30" w:rsidRPr="00AD086D" w:rsidRDefault="00567A30" w:rsidP="00567A30">
            <w:pPr>
              <w:pStyle w:val="TableText"/>
              <w:rPr>
                <w:szCs w:val="22"/>
              </w:rPr>
            </w:pPr>
          </w:p>
          <w:p w14:paraId="052D5925" w14:textId="77777777" w:rsidR="00567A30" w:rsidRPr="00AD086D" w:rsidRDefault="00567A30" w:rsidP="00567A30">
            <w:pPr>
              <w:pStyle w:val="TableText"/>
              <w:rPr>
                <w:szCs w:val="22"/>
              </w:rPr>
            </w:pPr>
            <w:r w:rsidRPr="00AD086D">
              <w:rPr>
                <w:szCs w:val="22"/>
              </w:rPr>
              <w:t xml:space="preserve">The following SRB policies were unclear to me, but my SRB counselor provided me with the corresponding answers: (list specifics) </w:t>
            </w:r>
          </w:p>
          <w:p w14:paraId="37C18588" w14:textId="77777777" w:rsidR="00567A30" w:rsidRPr="00AD086D" w:rsidRDefault="00567A30" w:rsidP="00567A30">
            <w:pPr>
              <w:pStyle w:val="TableText"/>
              <w:rPr>
                <w:szCs w:val="22"/>
              </w:rPr>
            </w:pPr>
            <w:r w:rsidRPr="00AD086D">
              <w:rPr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AD086D">
              <w:rPr>
                <w:szCs w:val="22"/>
              </w:rPr>
              <w:instrText xml:space="preserve"> FORMTEXT </w:instrText>
            </w:r>
            <w:r w:rsidRPr="00AD086D">
              <w:rPr>
                <w:szCs w:val="22"/>
              </w:rPr>
            </w:r>
            <w:r w:rsidRPr="00AD086D">
              <w:rPr>
                <w:szCs w:val="22"/>
              </w:rPr>
              <w:fldChar w:fldCharType="separate"/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szCs w:val="22"/>
              </w:rPr>
              <w:fldChar w:fldCharType="end"/>
            </w:r>
            <w:bookmarkEnd w:id="3"/>
          </w:p>
          <w:p w14:paraId="162C88E0" w14:textId="77777777" w:rsidR="00567A30" w:rsidRPr="00AD086D" w:rsidRDefault="00567A30" w:rsidP="00567A30">
            <w:pPr>
              <w:pStyle w:val="TableText"/>
              <w:rPr>
                <w:szCs w:val="22"/>
              </w:rPr>
            </w:pPr>
            <w:r w:rsidRPr="00AD086D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Pr="00AD086D">
              <w:rPr>
                <w:szCs w:val="22"/>
              </w:rPr>
              <w:instrText xml:space="preserve"> FORMTEXT </w:instrText>
            </w:r>
            <w:r w:rsidRPr="00AD086D">
              <w:rPr>
                <w:szCs w:val="22"/>
              </w:rPr>
            </w:r>
            <w:r w:rsidRPr="00AD086D">
              <w:rPr>
                <w:szCs w:val="22"/>
              </w:rPr>
              <w:fldChar w:fldCharType="separate"/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szCs w:val="22"/>
              </w:rPr>
              <w:fldChar w:fldCharType="end"/>
            </w:r>
            <w:bookmarkEnd w:id="4"/>
          </w:p>
          <w:p w14:paraId="458BC461" w14:textId="77777777" w:rsidR="00567A30" w:rsidRPr="00AD086D" w:rsidRDefault="00567A30" w:rsidP="00567A30">
            <w:pPr>
              <w:pStyle w:val="TableText"/>
              <w:rPr>
                <w:szCs w:val="22"/>
              </w:rPr>
            </w:pPr>
            <w:r w:rsidRPr="00AD086D">
              <w:rPr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Pr="00AD086D">
              <w:rPr>
                <w:szCs w:val="22"/>
              </w:rPr>
              <w:instrText xml:space="preserve"> FORMTEXT </w:instrText>
            </w:r>
            <w:r w:rsidRPr="00AD086D">
              <w:rPr>
                <w:szCs w:val="22"/>
              </w:rPr>
            </w:r>
            <w:r w:rsidRPr="00AD086D">
              <w:rPr>
                <w:szCs w:val="22"/>
              </w:rPr>
              <w:fldChar w:fldCharType="separate"/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szCs w:val="22"/>
              </w:rPr>
              <w:fldChar w:fldCharType="end"/>
            </w:r>
            <w:bookmarkEnd w:id="5"/>
          </w:p>
          <w:p w14:paraId="1DF99043" w14:textId="77777777" w:rsidR="00567A30" w:rsidRPr="00AD086D" w:rsidRDefault="00567A30" w:rsidP="00567A30">
            <w:pPr>
              <w:pStyle w:val="TableText"/>
              <w:rPr>
                <w:szCs w:val="22"/>
              </w:rPr>
            </w:pPr>
            <w:r w:rsidRPr="00AD086D">
              <w:rPr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Pr="00AD086D">
              <w:rPr>
                <w:szCs w:val="22"/>
              </w:rPr>
              <w:instrText xml:space="preserve"> FORMTEXT </w:instrText>
            </w:r>
            <w:r w:rsidRPr="00AD086D">
              <w:rPr>
                <w:szCs w:val="22"/>
              </w:rPr>
            </w:r>
            <w:r w:rsidRPr="00AD086D">
              <w:rPr>
                <w:szCs w:val="22"/>
              </w:rPr>
              <w:fldChar w:fldCharType="separate"/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szCs w:val="22"/>
              </w:rPr>
              <w:fldChar w:fldCharType="end"/>
            </w:r>
            <w:bookmarkEnd w:id="6"/>
          </w:p>
          <w:p w14:paraId="0A2017B6" w14:textId="77777777" w:rsidR="00567A30" w:rsidRPr="00AD086D" w:rsidRDefault="00567A30" w:rsidP="00567A30">
            <w:pPr>
              <w:pStyle w:val="TableText"/>
              <w:rPr>
                <w:szCs w:val="22"/>
              </w:rPr>
            </w:pPr>
            <w:r w:rsidRPr="00AD086D">
              <w:rPr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Pr="00AD086D">
              <w:rPr>
                <w:szCs w:val="22"/>
              </w:rPr>
              <w:instrText xml:space="preserve"> FORMTEXT </w:instrText>
            </w:r>
            <w:r w:rsidRPr="00AD086D">
              <w:rPr>
                <w:szCs w:val="22"/>
              </w:rPr>
            </w:r>
            <w:r w:rsidRPr="00AD086D">
              <w:rPr>
                <w:szCs w:val="22"/>
              </w:rPr>
              <w:fldChar w:fldCharType="separate"/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szCs w:val="22"/>
              </w:rPr>
              <w:fldChar w:fldCharType="end"/>
            </w:r>
            <w:bookmarkEnd w:id="7"/>
          </w:p>
          <w:p w14:paraId="0C3A4B88" w14:textId="77777777" w:rsidR="00567A30" w:rsidRPr="00AD086D" w:rsidRDefault="00567A30" w:rsidP="00567A30">
            <w:pPr>
              <w:pStyle w:val="TableText"/>
              <w:ind w:left="5022"/>
              <w:rPr>
                <w:szCs w:val="22"/>
              </w:rPr>
            </w:pPr>
          </w:p>
          <w:p w14:paraId="33704C8A" w14:textId="77777777" w:rsidR="00567A30" w:rsidRPr="00AD086D" w:rsidRDefault="00567A30" w:rsidP="00567A30">
            <w:pPr>
              <w:pStyle w:val="TableText"/>
              <w:ind w:left="5022"/>
              <w:rPr>
                <w:szCs w:val="22"/>
              </w:rPr>
            </w:pPr>
          </w:p>
          <w:p w14:paraId="76352372" w14:textId="77777777" w:rsidR="00567A30" w:rsidRPr="00AD086D" w:rsidRDefault="00567A30" w:rsidP="00567A30">
            <w:pPr>
              <w:pStyle w:val="TableText"/>
              <w:ind w:left="5022"/>
              <w:rPr>
                <w:szCs w:val="22"/>
              </w:rPr>
            </w:pPr>
          </w:p>
          <w:p w14:paraId="6F9DBA08" w14:textId="77777777" w:rsidR="00567A30" w:rsidRPr="00AD086D" w:rsidRDefault="00567A30" w:rsidP="00567A30">
            <w:pPr>
              <w:pStyle w:val="TableText"/>
              <w:ind w:left="5040"/>
              <w:rPr>
                <w:szCs w:val="22"/>
              </w:rPr>
            </w:pPr>
            <w:r w:rsidRPr="00AD086D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 (Signature of Member)"/>
                  </w:textInput>
                </w:ffData>
              </w:fldChar>
            </w:r>
            <w:r w:rsidRPr="00AD086D">
              <w:rPr>
                <w:szCs w:val="22"/>
              </w:rPr>
              <w:instrText xml:space="preserve"> FORMTEXT </w:instrText>
            </w:r>
            <w:r w:rsidRPr="00AD086D">
              <w:rPr>
                <w:szCs w:val="22"/>
              </w:rPr>
            </w:r>
            <w:r w:rsidRPr="00AD086D">
              <w:rPr>
                <w:szCs w:val="22"/>
              </w:rPr>
              <w:fldChar w:fldCharType="separate"/>
            </w:r>
            <w:r w:rsidRPr="00AD086D">
              <w:rPr>
                <w:szCs w:val="22"/>
              </w:rPr>
              <w:t>FIRST MI LAST (Signature of Member)</w:t>
            </w:r>
            <w:r w:rsidRPr="00AD086D">
              <w:rPr>
                <w:szCs w:val="22"/>
              </w:rPr>
              <w:fldChar w:fldCharType="end"/>
            </w:r>
          </w:p>
          <w:p w14:paraId="10F6BB39" w14:textId="77777777" w:rsidR="00567A30" w:rsidRPr="00AD086D" w:rsidRDefault="00567A30" w:rsidP="00567A30">
            <w:pPr>
              <w:pStyle w:val="TableText"/>
              <w:ind w:left="5022"/>
              <w:rPr>
                <w:szCs w:val="22"/>
              </w:rPr>
            </w:pPr>
          </w:p>
          <w:p w14:paraId="647925FD" w14:textId="77777777" w:rsidR="00567A30" w:rsidRPr="00AD086D" w:rsidRDefault="00567A30" w:rsidP="00567A30">
            <w:pPr>
              <w:pStyle w:val="TableText"/>
              <w:ind w:left="5022"/>
              <w:rPr>
                <w:szCs w:val="22"/>
              </w:rPr>
            </w:pPr>
          </w:p>
          <w:p w14:paraId="16B3422A" w14:textId="77777777" w:rsidR="00567A30" w:rsidRPr="00AD086D" w:rsidRDefault="00567A30" w:rsidP="00567A30">
            <w:pPr>
              <w:pStyle w:val="TableText"/>
              <w:ind w:left="5022"/>
              <w:rPr>
                <w:szCs w:val="22"/>
              </w:rPr>
            </w:pPr>
          </w:p>
          <w:p w14:paraId="75FE0445" w14:textId="77777777" w:rsidR="00567A30" w:rsidRPr="00AD086D" w:rsidRDefault="00567A30" w:rsidP="00567A30">
            <w:pPr>
              <w:pStyle w:val="TableText"/>
              <w:ind w:left="5022"/>
              <w:rPr>
                <w:szCs w:val="22"/>
              </w:rPr>
            </w:pPr>
          </w:p>
          <w:p w14:paraId="2CF6C20E" w14:textId="77777777" w:rsidR="00567A30" w:rsidRPr="00AD086D" w:rsidRDefault="00567A30" w:rsidP="00567A30">
            <w:pPr>
              <w:pStyle w:val="TableText"/>
              <w:ind w:left="5040"/>
              <w:rPr>
                <w:szCs w:val="22"/>
              </w:rPr>
            </w:pPr>
            <w:r w:rsidRPr="00AD086D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, RATE, USCG/USCGR"/>
                  </w:textInput>
                </w:ffData>
              </w:fldChar>
            </w:r>
            <w:r w:rsidRPr="00AD086D">
              <w:rPr>
                <w:szCs w:val="22"/>
              </w:rPr>
              <w:instrText xml:space="preserve"> FORMTEXT </w:instrText>
            </w:r>
            <w:r w:rsidRPr="00AD086D">
              <w:rPr>
                <w:szCs w:val="22"/>
              </w:rPr>
            </w:r>
            <w:r w:rsidRPr="00AD086D">
              <w:rPr>
                <w:szCs w:val="22"/>
              </w:rPr>
              <w:fldChar w:fldCharType="separate"/>
            </w:r>
            <w:r w:rsidRPr="00AD086D">
              <w:rPr>
                <w:szCs w:val="22"/>
              </w:rPr>
              <w:t>FIRST MI LAST, RATE, USCG/USCGR</w:t>
            </w:r>
            <w:r w:rsidRPr="00AD086D">
              <w:rPr>
                <w:szCs w:val="22"/>
              </w:rPr>
              <w:fldChar w:fldCharType="end"/>
            </w:r>
          </w:p>
          <w:p w14:paraId="117F57A6" w14:textId="77777777" w:rsidR="00567A30" w:rsidRPr="00AD086D" w:rsidRDefault="00567A30" w:rsidP="00567A30">
            <w:pPr>
              <w:pStyle w:val="TableText"/>
              <w:ind w:left="5040"/>
              <w:rPr>
                <w:szCs w:val="22"/>
              </w:rPr>
            </w:pPr>
            <w:r w:rsidRPr="00AD086D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gnature of Counselor"/>
                  </w:textInput>
                </w:ffData>
              </w:fldChar>
            </w:r>
            <w:r w:rsidRPr="00AD086D">
              <w:rPr>
                <w:szCs w:val="22"/>
              </w:rPr>
              <w:instrText xml:space="preserve"> FORMTEXT </w:instrText>
            </w:r>
            <w:r w:rsidRPr="00AD086D">
              <w:rPr>
                <w:szCs w:val="22"/>
              </w:rPr>
            </w:r>
            <w:r w:rsidRPr="00AD086D">
              <w:rPr>
                <w:szCs w:val="22"/>
              </w:rPr>
              <w:fldChar w:fldCharType="separate"/>
            </w:r>
            <w:r w:rsidRPr="00AD086D">
              <w:rPr>
                <w:szCs w:val="22"/>
              </w:rPr>
              <w:t>Signature of Counselor</w:t>
            </w:r>
            <w:r w:rsidRPr="00AD086D">
              <w:rPr>
                <w:szCs w:val="22"/>
              </w:rPr>
              <w:fldChar w:fldCharType="end"/>
            </w:r>
          </w:p>
          <w:p w14:paraId="51B32762" w14:textId="5C18AB15" w:rsidR="00EB1B37" w:rsidRPr="00895DF2" w:rsidRDefault="00EB1B37" w:rsidP="007D5C77">
            <w:pPr>
              <w:pStyle w:val="TableParagraph"/>
              <w:kinsoku w:val="0"/>
              <w:overflowPunct w:val="0"/>
              <w:ind w:right="29"/>
            </w:pPr>
          </w:p>
        </w:tc>
      </w:tr>
      <w:tr w:rsidR="00EB1B37" w:rsidRPr="00895DF2" w14:paraId="51B32768" w14:textId="77777777" w:rsidTr="00F63348">
        <w:trPr>
          <w:trHeight w:hRule="exact" w:val="475"/>
        </w:trPr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4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22"/>
              <w:rPr>
                <w:rFonts w:ascii="Arial" w:hAnsi="Arial" w:cs="Arial"/>
                <w:spacing w:val="-5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1.</w:t>
            </w:r>
            <w:r w:rsidRPr="00895DF2">
              <w:rPr>
                <w:rFonts w:ascii="Arial" w:hAnsi="Arial" w:cs="Arial"/>
                <w:spacing w:val="-2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OF</w:t>
            </w:r>
            <w:r w:rsidRPr="00895DF2">
              <w:rPr>
                <w:rFonts w:ascii="Arial" w:hAnsi="Arial" w:cs="Arial"/>
                <w:spacing w:val="-1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PERMANENT</w:t>
            </w:r>
            <w:r w:rsidRPr="00895DF2">
              <w:rPr>
                <w:rFonts w:ascii="Arial" w:hAnsi="Arial" w:cs="Arial"/>
                <w:spacing w:val="-1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>UNIT</w:t>
            </w:r>
          </w:p>
          <w:p w14:paraId="51B32765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22"/>
            </w:pP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separate"/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end"/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instrText xml:space="preserve"> FORMTEXT </w:instrText>
            </w:r>
            <w:r w:rsidR="00C6256F">
              <w:rPr>
                <w:rFonts w:ascii="Arial" w:hAnsi="Arial"/>
                <w:spacing w:val="8"/>
                <w:sz w:val="20"/>
                <w:szCs w:val="20"/>
              </w:rPr>
            </w:r>
            <w:r w:rsidR="00C6256F">
              <w:rPr>
                <w:rFonts w:ascii="Arial" w:hAnsi="Arial"/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5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15"/>
              <w:rPr>
                <w:rFonts w:ascii="Arial" w:hAnsi="Arial" w:cs="Arial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2.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1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 xml:space="preserve">OF 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>UNIT</w:t>
            </w:r>
            <w:r w:rsidRPr="00895DF2">
              <w:rPr>
                <w:rFonts w:ascii="Arial" w:hAnsi="Arial" w:cs="Arial"/>
                <w:spacing w:val="-10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PREPARING</w:t>
            </w:r>
            <w:r w:rsidRPr="00895DF2">
              <w:rPr>
                <w:rFonts w:ascii="Arial" w:hAnsi="Arial" w:cs="Arial"/>
                <w:spacing w:val="-1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THIS</w:t>
            </w:r>
            <w:r w:rsidRPr="00895DF2">
              <w:rPr>
                <w:rFonts w:ascii="Arial" w:hAnsi="Arial" w:cs="Arial"/>
                <w:spacing w:val="-9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FORM</w:t>
            </w:r>
          </w:p>
          <w:p w14:paraId="51B32767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15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B1B37" w:rsidRPr="00895DF2" w14:paraId="51B3276F" w14:textId="77777777" w:rsidTr="00D53A17">
        <w:trPr>
          <w:trHeight w:hRule="exact" w:val="616"/>
        </w:trPr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9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07"/>
              <w:rPr>
                <w:rFonts w:ascii="Arial" w:hAnsi="Arial" w:cs="Arial"/>
                <w:sz w:val="15"/>
                <w:szCs w:val="15"/>
              </w:rPr>
            </w:pPr>
            <w:r w:rsidRPr="00895DF2">
              <w:rPr>
                <w:rFonts w:ascii="Arial" w:hAnsi="Arial" w:cs="Arial"/>
                <w:sz w:val="15"/>
                <w:szCs w:val="15"/>
              </w:rPr>
              <w:t>3.</w:t>
            </w:r>
            <w:r w:rsidRPr="00895DF2">
              <w:rPr>
                <w:rFonts w:ascii="Arial" w:hAnsi="Arial" w:cs="Arial"/>
                <w:spacing w:val="-2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24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OF</w:t>
            </w:r>
            <w:r w:rsidRPr="00895DF2">
              <w:rPr>
                <w:rFonts w:ascii="Arial" w:hAnsi="Arial" w:cs="Arial"/>
                <w:spacing w:val="-2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MEMBER</w:t>
            </w:r>
            <w:r w:rsidRPr="00895DF2">
              <w:rPr>
                <w:rFonts w:ascii="Arial" w:hAnsi="Arial" w:cs="Arial"/>
                <w:spacing w:val="-1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(Last,</w:t>
            </w:r>
            <w:r w:rsidRPr="00895DF2">
              <w:rPr>
                <w:rFonts w:ascii="Arial" w:hAnsi="Arial" w:cs="Arial"/>
                <w:spacing w:val="-23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3"/>
                <w:sz w:val="15"/>
                <w:szCs w:val="15"/>
              </w:rPr>
              <w:t>Fi</w:t>
            </w:r>
            <w:r w:rsidRPr="00895DF2">
              <w:rPr>
                <w:rFonts w:ascii="Arial" w:hAnsi="Arial" w:cs="Arial"/>
                <w:spacing w:val="-4"/>
                <w:sz w:val="15"/>
                <w:szCs w:val="15"/>
              </w:rPr>
              <w:t>rst,</w:t>
            </w:r>
            <w:r w:rsidRPr="00895DF2">
              <w:rPr>
                <w:rFonts w:ascii="Arial" w:hAnsi="Arial" w:cs="Arial"/>
                <w:spacing w:val="-2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Ml)</w:t>
            </w:r>
          </w:p>
          <w:p w14:paraId="51B3276A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07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B" w14:textId="77777777" w:rsidR="00EB1B37" w:rsidRPr="00895DF2" w:rsidRDefault="00EB1B37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  <w:rPr>
                <w:rFonts w:ascii="Arial" w:hAnsi="Arial" w:cs="Arial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4.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EMPLOYEE</w:t>
            </w:r>
            <w:r w:rsidRPr="00895DF2">
              <w:rPr>
                <w:rFonts w:ascii="Arial" w:hAnsi="Arial" w:cs="Arial"/>
                <w:spacing w:val="-1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20"/>
                <w:w w:val="95"/>
                <w:sz w:val="15"/>
                <w:szCs w:val="15"/>
              </w:rPr>
              <w:t>I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D</w:t>
            </w:r>
            <w:r w:rsidRPr="00895DF2">
              <w:rPr>
                <w:rFonts w:ascii="Arial" w:hAnsi="Arial" w:cs="Arial"/>
                <w:spacing w:val="-9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 xml:space="preserve">NUMBER </w:t>
            </w:r>
          </w:p>
          <w:p w14:paraId="51B3276C" w14:textId="77777777" w:rsidR="00EB1B37" w:rsidRPr="00895DF2" w:rsidRDefault="002556B5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D" w14:textId="77777777" w:rsidR="00EB1B37" w:rsidRPr="00895DF2" w:rsidRDefault="00EB1B37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  <w:rPr>
                <w:rFonts w:ascii="Arial" w:hAnsi="Arial" w:cs="Arial"/>
                <w:w w:val="85"/>
                <w:position w:val="-3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85"/>
                <w:position w:val="-3"/>
                <w:sz w:val="15"/>
                <w:szCs w:val="15"/>
              </w:rPr>
              <w:t>5. GRADE/RATE</w:t>
            </w:r>
          </w:p>
          <w:p w14:paraId="51B3276E" w14:textId="77777777" w:rsidR="00EB1B37" w:rsidRPr="00895DF2" w:rsidRDefault="002556B5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5D593227" w14:textId="77777777" w:rsidR="00343A4D" w:rsidRPr="004B5145" w:rsidRDefault="00343A4D" w:rsidP="00343A4D">
      <w:pPr>
        <w:pStyle w:val="Title"/>
      </w:pPr>
      <w:r w:rsidRPr="004B5145">
        <w:t>Scan</w:t>
      </w:r>
      <w:r w:rsidRPr="004B5145">
        <w:rPr>
          <w:spacing w:val="-4"/>
        </w:rPr>
        <w:t xml:space="preserve"> </w:t>
      </w:r>
      <w:r w:rsidRPr="004B5145">
        <w:t>original</w:t>
      </w:r>
      <w:r w:rsidRPr="004B5145">
        <w:rPr>
          <w:spacing w:val="-2"/>
        </w:rPr>
        <w:t xml:space="preserve"> </w:t>
      </w:r>
      <w:r w:rsidRPr="004B5145">
        <w:t>into</w:t>
      </w:r>
      <w:r w:rsidRPr="004B5145">
        <w:rPr>
          <w:spacing w:val="-2"/>
        </w:rPr>
        <w:t xml:space="preserve"> </w:t>
      </w:r>
      <w:r w:rsidRPr="004B5145">
        <w:t>member's</w:t>
      </w:r>
      <w:r w:rsidRPr="004B5145">
        <w:rPr>
          <w:spacing w:val="-1"/>
        </w:rPr>
        <w:t xml:space="preserve"> </w:t>
      </w:r>
      <w:r w:rsidRPr="004B5145">
        <w:rPr>
          <w:spacing w:val="-4"/>
        </w:rPr>
        <w:t>OMPF</w:t>
      </w:r>
    </w:p>
    <w:p w14:paraId="41E5DB43" w14:textId="77777777" w:rsidR="00343A4D" w:rsidRDefault="00343A4D" w:rsidP="00343A4D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2A1962B2" w14:textId="44C04C54" w:rsidR="00343A4D" w:rsidRPr="004B5145" w:rsidRDefault="00343A4D" w:rsidP="00343A4D">
      <w:pPr>
        <w:pStyle w:val="BodyText"/>
        <w:spacing w:before="9"/>
        <w:rPr>
          <w:spacing w:val="-2"/>
        </w:rPr>
        <w:sectPr w:rsidR="00343A4D" w:rsidRPr="004B5145" w:rsidSect="008138FF">
          <w:pgSz w:w="12240" w:h="15840"/>
          <w:pgMar w:top="700" w:right="600" w:bottom="0" w:left="600" w:header="720" w:footer="720" w:gutter="0"/>
          <w:cols w:space="720"/>
        </w:sectPr>
      </w:pPr>
      <w:r>
        <w:t xml:space="preserve">Expiration: </w:t>
      </w:r>
      <w:r>
        <w:rPr>
          <w:spacing w:val="-2"/>
        </w:rPr>
        <w:t>09/33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       </w:t>
      </w:r>
      <w:r>
        <w:t xml:space="preserve">PREVIOUS EDITIONS ARE </w:t>
      </w:r>
      <w:r>
        <w:rPr>
          <w:spacing w:val="-2"/>
        </w:rPr>
        <w:t>OBSOLETE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Pr="008138FF">
        <w:t xml:space="preserve"> </w:t>
      </w:r>
      <w:r>
        <w:t>Page</w:t>
      </w:r>
      <w:r>
        <w:rPr>
          <w:spacing w:val="-1"/>
        </w:rPr>
        <w:t xml:space="preserve"> </w:t>
      </w:r>
      <w:r w:rsidR="00652BE1">
        <w:t>2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777014">
        <w:rPr>
          <w:spacing w:val="-1"/>
        </w:rPr>
        <w:t>2</w:t>
      </w:r>
    </w:p>
    <w:p w14:paraId="034EF519" w14:textId="02D5C0FC" w:rsidR="004B5145" w:rsidRPr="004B5145" w:rsidRDefault="004B5145" w:rsidP="00777014">
      <w:pPr>
        <w:pStyle w:val="Title"/>
        <w:ind w:left="0"/>
        <w:jc w:val="left"/>
      </w:pPr>
    </w:p>
    <w:sectPr w:rsidR="004B5145" w:rsidRPr="004B5145" w:rsidSect="00EB1B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37"/>
    <w:rsid w:val="000167C5"/>
    <w:rsid w:val="00065364"/>
    <w:rsid w:val="0008202C"/>
    <w:rsid w:val="000D112A"/>
    <w:rsid w:val="000D62AE"/>
    <w:rsid w:val="000E3EF3"/>
    <w:rsid w:val="001213D9"/>
    <w:rsid w:val="0016431E"/>
    <w:rsid w:val="001711DF"/>
    <w:rsid w:val="00174E91"/>
    <w:rsid w:val="001967F7"/>
    <w:rsid w:val="001C7DA4"/>
    <w:rsid w:val="001E426A"/>
    <w:rsid w:val="001E66F1"/>
    <w:rsid w:val="001E6D31"/>
    <w:rsid w:val="00206034"/>
    <w:rsid w:val="00244ADE"/>
    <w:rsid w:val="002556B5"/>
    <w:rsid w:val="002706B0"/>
    <w:rsid w:val="0029199D"/>
    <w:rsid w:val="002926EC"/>
    <w:rsid w:val="002D2A6E"/>
    <w:rsid w:val="002E065A"/>
    <w:rsid w:val="003371FA"/>
    <w:rsid w:val="00343A4D"/>
    <w:rsid w:val="00363134"/>
    <w:rsid w:val="003B476A"/>
    <w:rsid w:val="003B6163"/>
    <w:rsid w:val="003B726D"/>
    <w:rsid w:val="00420F7C"/>
    <w:rsid w:val="0042270F"/>
    <w:rsid w:val="00484E23"/>
    <w:rsid w:val="004B5145"/>
    <w:rsid w:val="004D025A"/>
    <w:rsid w:val="004E2AB3"/>
    <w:rsid w:val="004F6285"/>
    <w:rsid w:val="005251E2"/>
    <w:rsid w:val="00567A30"/>
    <w:rsid w:val="005872DA"/>
    <w:rsid w:val="005A7765"/>
    <w:rsid w:val="005B0C6A"/>
    <w:rsid w:val="005B5D8C"/>
    <w:rsid w:val="005D6EA5"/>
    <w:rsid w:val="005E3AB4"/>
    <w:rsid w:val="0060691E"/>
    <w:rsid w:val="00652BE1"/>
    <w:rsid w:val="006A07F7"/>
    <w:rsid w:val="006F3C0D"/>
    <w:rsid w:val="00701FE0"/>
    <w:rsid w:val="007463A5"/>
    <w:rsid w:val="007629F8"/>
    <w:rsid w:val="007735A7"/>
    <w:rsid w:val="00777014"/>
    <w:rsid w:val="007D5C77"/>
    <w:rsid w:val="008138FF"/>
    <w:rsid w:val="00823DBD"/>
    <w:rsid w:val="008A68B2"/>
    <w:rsid w:val="008B66AB"/>
    <w:rsid w:val="0096648E"/>
    <w:rsid w:val="009C359D"/>
    <w:rsid w:val="009C7881"/>
    <w:rsid w:val="00A31ACE"/>
    <w:rsid w:val="00A51E60"/>
    <w:rsid w:val="00A72D01"/>
    <w:rsid w:val="00A82FBE"/>
    <w:rsid w:val="00A91539"/>
    <w:rsid w:val="00AC21C4"/>
    <w:rsid w:val="00B15DA5"/>
    <w:rsid w:val="00B508E7"/>
    <w:rsid w:val="00B91579"/>
    <w:rsid w:val="00C02691"/>
    <w:rsid w:val="00C439A9"/>
    <w:rsid w:val="00C600F0"/>
    <w:rsid w:val="00C60FB7"/>
    <w:rsid w:val="00C6256F"/>
    <w:rsid w:val="00C80A8E"/>
    <w:rsid w:val="00C94E15"/>
    <w:rsid w:val="00CB266A"/>
    <w:rsid w:val="00CC091C"/>
    <w:rsid w:val="00CD5FDB"/>
    <w:rsid w:val="00D26E53"/>
    <w:rsid w:val="00D4504B"/>
    <w:rsid w:val="00D50D13"/>
    <w:rsid w:val="00D53A17"/>
    <w:rsid w:val="00DA36F7"/>
    <w:rsid w:val="00DE367F"/>
    <w:rsid w:val="00DF5922"/>
    <w:rsid w:val="00DF7863"/>
    <w:rsid w:val="00E15FC6"/>
    <w:rsid w:val="00E16AB6"/>
    <w:rsid w:val="00E17195"/>
    <w:rsid w:val="00EB1B37"/>
    <w:rsid w:val="00EB33C5"/>
    <w:rsid w:val="00ED10D2"/>
    <w:rsid w:val="00F012DE"/>
    <w:rsid w:val="00F51C18"/>
    <w:rsid w:val="00F63348"/>
    <w:rsid w:val="00F94EC5"/>
    <w:rsid w:val="00FB12DB"/>
    <w:rsid w:val="00FC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32735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1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23DBD"/>
    <w:pPr>
      <w:keepNext/>
      <w:keepLines/>
      <w:widowControl/>
      <w:autoSpaceDE/>
      <w:autoSpaceDN/>
      <w:adjustRightInd/>
      <w:spacing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EB1B37"/>
  </w:style>
  <w:style w:type="paragraph" w:customStyle="1" w:styleId="TableText">
    <w:name w:val="Table Text"/>
    <w:basedOn w:val="Normal"/>
    <w:rsid w:val="00EB1B37"/>
    <w:pPr>
      <w:widowControl/>
      <w:autoSpaceDE/>
      <w:autoSpaceDN/>
      <w:adjustRightInd/>
    </w:pPr>
    <w:rPr>
      <w:szCs w:val="20"/>
    </w:rPr>
  </w:style>
  <w:style w:type="paragraph" w:styleId="BodyText">
    <w:name w:val="Body Text"/>
    <w:basedOn w:val="Normal"/>
    <w:link w:val="BodyTextChar"/>
    <w:uiPriority w:val="1"/>
    <w:qFormat/>
    <w:rsid w:val="008A68B2"/>
    <w:pPr>
      <w:adjustRightInd/>
      <w:spacing w:before="6"/>
      <w:ind w:left="120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A68B2"/>
    <w:rPr>
      <w:rFonts w:ascii="Arial" w:eastAsia="Arial" w:hAnsi="Arial" w:cs="Arial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8A68B2"/>
    <w:pPr>
      <w:adjustRightInd/>
      <w:spacing w:before="30"/>
      <w:ind w:left="3530" w:right="3530"/>
      <w:jc w:val="center"/>
    </w:pPr>
    <w:rPr>
      <w:rFonts w:ascii="Arial" w:eastAsia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A68B2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75CDB-962D-4D92-9D54-9571B06A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</dc:creator>
  <cp:lastModifiedBy>Emmot, Karen S CIV USCG PPC (USA)</cp:lastModifiedBy>
  <cp:revision>11</cp:revision>
  <dcterms:created xsi:type="dcterms:W3CDTF">2023-10-25T17:14:00Z</dcterms:created>
  <dcterms:modified xsi:type="dcterms:W3CDTF">2024-06-27T14:51:00Z</dcterms:modified>
</cp:coreProperties>
</file>